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19 -- DANGER OF LOSING HOLINESS -- (NOV. 23-29)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23. Behold thou art made whole: sin no more, lest a worse thing come unto thee. -- John 5:14.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Sin entered into Adam, who was originally and perfectly pure. How much more readily may it enter into our poor, fallen, fallible human nature! Beware of the very beginnings of sin, or thy holiness will be gone!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24. Who . . . hath counted the blood of the covenant wherewith he was sanctified all unholy thing. -- Hebrews 10:29.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Once sanctified -- now counting the sanctifying blood an unholy thing! What a fearful fate awaits such an apostate! Yet how many who once professed and possessed entire sanctification now ridicule 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25. Let him that thinketh he standeth take heed lest he fall. -- II Corinthians 10:12.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verse ought never to be separated from the one that follows. In the thirteenth verse God's fidelity is pledged that he will not suffer us to be tempted above that we are able, but will, with the temptation, also make a way to escape that we may be able to bear it. Nevertheless, while we need not fall -- yet we may. So that we should take heed against falling.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26. Keep thyself pure. -- I Timothy 5:22.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While others are all about us, we need care that we partake not in their sins. We must use spiritual self-preservation.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27. Thou . . . which art exalted to heaven, shall be thrust down to hell. -- Luke 10:15.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How great, how terrible such a fall from heaven to hell; from privilege to perdition from the highest point of purity and perfection to the lowest depths of penalty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28. There shall not a hair of your head perish. In your patience possess ye your soul. -- Luke 21:18, 19.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How complete the divine protection that extends to every hair in every saint's head! How completely then ought they in their patience to possess their souls!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29. I shall do unto you as I thought to do unto them. -- Numbers 33:56.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Once in the Canaan of Perfect Love a holy war of extermination must be maintained against all opposing forces or God will drive us out as he intended to drive them out before us (v.55).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     *     *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